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C29A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17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февраля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AC194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C29A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030-17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b/>
          <w:sz w:val="20"/>
          <w:szCs w:val="20"/>
        </w:rPr>
        <w:t>Труб и фасонных изделий к ним</w:t>
      </w:r>
      <w:r w:rsidR="001C29AB" w:rsidRPr="001C29AB">
        <w:rPr>
          <w:rFonts w:ascii="Tahoma" w:hAnsi="Tahoma" w:cs="Tahoma"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b/>
          <w:sz w:val="20"/>
          <w:szCs w:val="20"/>
        </w:rPr>
        <w:t xml:space="preserve">(группа О), подгруппы: Изделия фасонные (ОГ), Муфты (ОД) и Фланцы (ОЖ)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C29AB" w:rsidRPr="001C29AB">
        <w:rPr>
          <w:rFonts w:ascii="Tahoma" w:hAnsi="Tahoma" w:cs="Tahoma"/>
          <w:b/>
        </w:rPr>
        <w:t>10.03.2017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Труб и фасонных изделий к ним</w:t>
      </w:r>
      <w:r w:rsidR="001C29AB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 xml:space="preserve">(группа О), подгруппы: Изделия фасонные (ОГ), Муфты (ОД) и Фланцы (ОЖ) </w:t>
      </w:r>
      <w:r w:rsidR="001C29AB" w:rsidRPr="001C29AB">
        <w:rPr>
          <w:rFonts w:ascii="Tahoma" w:hAnsi="Tahoma" w:cs="Tahoma"/>
        </w:rPr>
        <w:t>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="001C29AB" w:rsidRPr="001C29AB">
        <w:rPr>
          <w:rFonts w:ascii="Tahoma" w:hAnsi="Tahoma" w:cs="Tahoma"/>
        </w:rPr>
        <w:t>» 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лот 1 - 87 104.06 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1C29AB" w:rsidRPr="001C29AB">
        <w:rPr>
          <w:rFonts w:ascii="Tahoma" w:hAnsi="Tahoma" w:cs="Tahoma"/>
          <w:b/>
        </w:rPr>
        <w:t>15</w:t>
      </w:r>
      <w:r w:rsidR="002C660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марта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C29AB" w:rsidRPr="001C29AB">
        <w:rPr>
          <w:rFonts w:ascii="Tahoma" w:hAnsi="Tahoma" w:cs="Tahoma"/>
          <w:b/>
        </w:rPr>
        <w:t>17</w:t>
      </w:r>
      <w:r w:rsidR="00F66C3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марта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Начальник отдела закупок </w:t>
      </w:r>
      <w:proofErr w:type="spellStart"/>
      <w:r w:rsidRPr="001C29AB">
        <w:rPr>
          <w:rFonts w:ascii="Tahoma" w:hAnsi="Tahoma" w:cs="Tahoma"/>
        </w:rPr>
        <w:t>Зазулина</w:t>
      </w:r>
      <w:proofErr w:type="spellEnd"/>
      <w:r w:rsidRPr="001C29AB">
        <w:rPr>
          <w:rFonts w:ascii="Tahoma" w:hAnsi="Tahoma" w:cs="Tahoma"/>
        </w:rPr>
        <w:t xml:space="preserve">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E716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3E716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3E7168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Ведущий Специалист Отдела закупок </w:t>
      </w:r>
      <w:proofErr w:type="spellStart"/>
      <w:r w:rsidRPr="001C29AB">
        <w:rPr>
          <w:rFonts w:ascii="Tahoma" w:hAnsi="Tahoma" w:cs="Tahoma"/>
        </w:rPr>
        <w:t>Туркова</w:t>
      </w:r>
      <w:proofErr w:type="spellEnd"/>
      <w:r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E7168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3E7168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3E716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3E7168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3E7168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3E7168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1C29AB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br w:type="page"/>
      </w: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AC194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AC194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4B2EEA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6D53EE" w:rsidRPr="001C29AB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F1" w:rsidRDefault="009517F1" w:rsidP="0059476D">
      <w:pPr>
        <w:pStyle w:val="RKSTitle254127"/>
      </w:pPr>
      <w:r>
        <w:separator/>
      </w:r>
    </w:p>
  </w:endnote>
  <w:endnote w:type="continuationSeparator" w:id="0">
    <w:p w:rsidR="009517F1" w:rsidRDefault="009517F1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E716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3E716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2F5F">
      <w:rPr>
        <w:rStyle w:val="a5"/>
        <w:noProof/>
      </w:rPr>
      <w:t>12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F1" w:rsidRDefault="009517F1" w:rsidP="0059476D">
      <w:pPr>
        <w:pStyle w:val="RKSTitle254127"/>
      </w:pPr>
      <w:r>
        <w:separator/>
      </w:r>
    </w:p>
  </w:footnote>
  <w:footnote w:type="continuationSeparator" w:id="0">
    <w:p w:rsidR="009517F1" w:rsidRDefault="009517F1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66685"/>
    <w:rsid w:val="00197E42"/>
    <w:rsid w:val="001B6718"/>
    <w:rsid w:val="001C106B"/>
    <w:rsid w:val="001C29AB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4150F"/>
    <w:rsid w:val="003C0E03"/>
    <w:rsid w:val="003D09A3"/>
    <w:rsid w:val="003D1A64"/>
    <w:rsid w:val="003E7168"/>
    <w:rsid w:val="003F3FA8"/>
    <w:rsid w:val="004152AD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517F1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CDD1C-30A8-486D-960B-FC8097B14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12</Pages>
  <Words>4011</Words>
  <Characters>28021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28</cp:revision>
  <cp:lastPrinted>2014-01-20T10:46:00Z</cp:lastPrinted>
  <dcterms:created xsi:type="dcterms:W3CDTF">2016-05-16T07:48:00Z</dcterms:created>
  <dcterms:modified xsi:type="dcterms:W3CDTF">2017-02-17T12:35:00Z</dcterms:modified>
</cp:coreProperties>
</file>